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BB" w:rsidRDefault="008047B7" w:rsidP="00633395">
      <w:pPr>
        <w:pStyle w:val="Zhlav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right="28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Žádost o </w:t>
      </w:r>
      <w:r w:rsidRPr="006C1E7E">
        <w:rPr>
          <w:b/>
          <w:noProof/>
          <w:sz w:val="32"/>
          <w:szCs w:val="32"/>
        </w:rPr>
        <w:t>cenovou</w:t>
      </w:r>
      <w:r>
        <w:rPr>
          <w:b/>
          <w:sz w:val="32"/>
          <w:szCs w:val="32"/>
        </w:rPr>
        <w:t xml:space="preserve"> nabídku</w:t>
      </w:r>
    </w:p>
    <w:p w:rsidR="004019BC" w:rsidRPr="005C0B13" w:rsidRDefault="004019BC" w:rsidP="00633395">
      <w:pPr>
        <w:pStyle w:val="Zhlav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right="284"/>
        <w:jc w:val="center"/>
        <w:rPr>
          <w:b/>
          <w:sz w:val="32"/>
          <w:szCs w:val="32"/>
        </w:rPr>
      </w:pPr>
    </w:p>
    <w:p w:rsidR="00DA49BB" w:rsidRPr="005C0B13" w:rsidRDefault="00DA49BB" w:rsidP="005C0B13">
      <w:pPr>
        <w:pStyle w:val="CM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C0B13">
        <w:rPr>
          <w:b/>
          <w:sz w:val="22"/>
          <w:szCs w:val="22"/>
        </w:rPr>
        <w:t>posouzení</w:t>
      </w:r>
      <w:r w:rsidR="00113D60" w:rsidRPr="005C0B13">
        <w:rPr>
          <w:b/>
          <w:bCs/>
          <w:sz w:val="22"/>
          <w:szCs w:val="22"/>
        </w:rPr>
        <w:t xml:space="preserve"> </w:t>
      </w:r>
      <w:r w:rsidR="00633D03" w:rsidRPr="005C0B13">
        <w:rPr>
          <w:b/>
          <w:bCs/>
          <w:sz w:val="22"/>
          <w:szCs w:val="22"/>
        </w:rPr>
        <w:t>shody dle nařízení vlády č. 163/2002</w:t>
      </w:r>
      <w:r w:rsidR="00232857" w:rsidRPr="005C0B13">
        <w:rPr>
          <w:b/>
          <w:bCs/>
          <w:sz w:val="22"/>
          <w:szCs w:val="22"/>
        </w:rPr>
        <w:t xml:space="preserve"> S</w:t>
      </w:r>
      <w:r w:rsidR="00633D03" w:rsidRPr="005C0B13">
        <w:rPr>
          <w:b/>
          <w:bCs/>
          <w:sz w:val="22"/>
          <w:szCs w:val="22"/>
        </w:rPr>
        <w:t>b</w:t>
      </w:r>
      <w:r w:rsidR="006A22CC" w:rsidRPr="005C0B13">
        <w:rPr>
          <w:b/>
          <w:bCs/>
          <w:sz w:val="22"/>
          <w:szCs w:val="22"/>
        </w:rPr>
        <w:t>. (v platném znění)</w:t>
      </w:r>
    </w:p>
    <w:p w:rsidR="00BB533E" w:rsidRDefault="00BB533E">
      <w:pPr>
        <w:pStyle w:val="Default"/>
        <w:rPr>
          <w:sz w:val="22"/>
          <w:szCs w:val="22"/>
        </w:rPr>
      </w:pPr>
    </w:p>
    <w:p w:rsidR="004019BC" w:rsidRPr="005C0B13" w:rsidRDefault="004019BC">
      <w:pPr>
        <w:pStyle w:val="Default"/>
        <w:rPr>
          <w:sz w:val="22"/>
          <w:szCs w:val="22"/>
        </w:rPr>
      </w:pPr>
    </w:p>
    <w:p w:rsidR="00DA49BB" w:rsidRPr="005C0B13" w:rsidRDefault="00113D60" w:rsidP="005C0B13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right="284" w:hanging="720"/>
        <w:jc w:val="both"/>
        <w:rPr>
          <w:b/>
          <w:sz w:val="22"/>
          <w:szCs w:val="22"/>
        </w:rPr>
      </w:pPr>
      <w:r w:rsidRPr="005C0B13">
        <w:rPr>
          <w:b/>
          <w:sz w:val="22"/>
          <w:szCs w:val="22"/>
        </w:rPr>
        <w:t>Objedna</w:t>
      </w:r>
      <w:r w:rsidR="00C37993" w:rsidRPr="005C0B13">
        <w:rPr>
          <w:b/>
          <w:sz w:val="22"/>
          <w:szCs w:val="22"/>
        </w:rPr>
        <w:t>va</w:t>
      </w:r>
      <w:r w:rsidRPr="005C0B13">
        <w:rPr>
          <w:b/>
          <w:sz w:val="22"/>
          <w:szCs w:val="22"/>
        </w:rPr>
        <w:t>tel:</w:t>
      </w:r>
    </w:p>
    <w:tbl>
      <w:tblPr>
        <w:tblW w:w="930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35"/>
        <w:gridCol w:w="1002"/>
        <w:gridCol w:w="708"/>
        <w:gridCol w:w="1753"/>
        <w:gridCol w:w="5007"/>
      </w:tblGrid>
      <w:tr w:rsidR="00672BDD" w:rsidRPr="00672BDD" w:rsidTr="00672BDD">
        <w:tc>
          <w:tcPr>
            <w:tcW w:w="1837" w:type="dxa"/>
            <w:gridSpan w:val="2"/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B44399" w:rsidRPr="005C0B13" w:rsidRDefault="00B44399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  <w:r w:rsidRPr="005C0B13">
              <w:rPr>
                <w:sz w:val="22"/>
                <w:szCs w:val="22"/>
              </w:rPr>
              <w:t>Obchodní jméno:</w:t>
            </w:r>
          </w:p>
        </w:tc>
        <w:tc>
          <w:tcPr>
            <w:tcW w:w="7468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44399" w:rsidRPr="005C0B13" w:rsidRDefault="00B44399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  <w:tr w:rsidR="00672BDD" w:rsidRPr="00672BDD" w:rsidTr="00672BDD">
        <w:tc>
          <w:tcPr>
            <w:tcW w:w="1837" w:type="dxa"/>
            <w:gridSpan w:val="2"/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669FE" w:rsidRPr="005C0B13" w:rsidRDefault="009669FE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  <w:r w:rsidRPr="005C0B13">
              <w:rPr>
                <w:sz w:val="22"/>
                <w:szCs w:val="22"/>
              </w:rPr>
              <w:t>Sídlo:</w:t>
            </w:r>
          </w:p>
        </w:tc>
        <w:tc>
          <w:tcPr>
            <w:tcW w:w="7468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669FE" w:rsidRPr="005C0B13" w:rsidRDefault="009669FE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  <w:tr w:rsidR="00672BDD" w:rsidRPr="00672BDD" w:rsidTr="005C0B13">
        <w:tc>
          <w:tcPr>
            <w:tcW w:w="835" w:type="dxa"/>
            <w:shd w:val="clear" w:color="auto" w:fill="auto"/>
            <w:tcMar>
              <w:left w:w="57" w:type="dxa"/>
              <w:right w:w="28" w:type="dxa"/>
            </w:tcMar>
          </w:tcPr>
          <w:p w:rsidR="006A3B36" w:rsidRPr="005C0B13" w:rsidRDefault="006A3B36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  <w:r w:rsidRPr="005C0B13">
              <w:rPr>
                <w:sz w:val="22"/>
                <w:szCs w:val="22"/>
              </w:rPr>
              <w:t>IČ:</w:t>
            </w:r>
          </w:p>
        </w:tc>
        <w:tc>
          <w:tcPr>
            <w:tcW w:w="1710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right w:w="28" w:type="dxa"/>
            </w:tcMar>
          </w:tcPr>
          <w:p w:rsidR="006A3B36" w:rsidRPr="005C0B13" w:rsidRDefault="006A3B36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  <w:tcMar>
              <w:right w:w="28" w:type="dxa"/>
            </w:tcMar>
          </w:tcPr>
          <w:p w:rsidR="006A3B36" w:rsidRPr="005C0B13" w:rsidRDefault="006A3B36" w:rsidP="005C0B13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jc w:val="center"/>
              <w:rPr>
                <w:sz w:val="22"/>
                <w:szCs w:val="22"/>
              </w:rPr>
            </w:pPr>
            <w:r w:rsidRPr="005C0B13">
              <w:rPr>
                <w:sz w:val="22"/>
                <w:szCs w:val="22"/>
              </w:rPr>
              <w:t>DIČ:</w:t>
            </w:r>
          </w:p>
        </w:tc>
        <w:tc>
          <w:tcPr>
            <w:tcW w:w="5007" w:type="dxa"/>
            <w:tcBorders>
              <w:left w:val="nil"/>
              <w:bottom w:val="dotted" w:sz="4" w:space="0" w:color="auto"/>
            </w:tcBorders>
            <w:shd w:val="clear" w:color="auto" w:fill="auto"/>
            <w:tcMar>
              <w:right w:w="28" w:type="dxa"/>
            </w:tcMar>
          </w:tcPr>
          <w:p w:rsidR="006A3B36" w:rsidRPr="005C0B13" w:rsidRDefault="006A3B36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  <w:tr w:rsidR="00672BDD" w:rsidRPr="00672BDD" w:rsidTr="005C0B13">
        <w:tc>
          <w:tcPr>
            <w:tcW w:w="1837" w:type="dxa"/>
            <w:gridSpan w:val="2"/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2D200F" w:rsidRPr="005C0B13" w:rsidRDefault="002D200F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  <w:r w:rsidRPr="005C0B13">
              <w:rPr>
                <w:sz w:val="22"/>
                <w:szCs w:val="22"/>
              </w:rPr>
              <w:t>Jednající:</w:t>
            </w:r>
          </w:p>
        </w:tc>
        <w:tc>
          <w:tcPr>
            <w:tcW w:w="7468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D200F" w:rsidRPr="005C0B13" w:rsidRDefault="002D200F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  <w:tr w:rsidR="00672BDD" w:rsidRPr="00CE271E" w:rsidTr="005C0B13">
        <w:tc>
          <w:tcPr>
            <w:tcW w:w="835" w:type="dxa"/>
            <w:shd w:val="clear" w:color="auto" w:fill="auto"/>
            <w:tcMar>
              <w:left w:w="57" w:type="dxa"/>
              <w:right w:w="28" w:type="dxa"/>
            </w:tcMar>
          </w:tcPr>
          <w:p w:rsidR="00672BDD" w:rsidRPr="00CE271E" w:rsidRDefault="00672BD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  <w:tc>
          <w:tcPr>
            <w:tcW w:w="1710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right w:w="28" w:type="dxa"/>
            </w:tcMar>
          </w:tcPr>
          <w:p w:rsidR="00672BDD" w:rsidRPr="00CE271E" w:rsidRDefault="00672BD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  <w:tcMar>
              <w:right w:w="28" w:type="dxa"/>
            </w:tcMar>
          </w:tcPr>
          <w:p w:rsidR="00672BDD" w:rsidRPr="00CE271E" w:rsidRDefault="00672BD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5007" w:type="dxa"/>
            <w:tcBorders>
              <w:left w:val="nil"/>
              <w:bottom w:val="dotted" w:sz="4" w:space="0" w:color="auto"/>
            </w:tcBorders>
            <w:shd w:val="clear" w:color="auto" w:fill="auto"/>
            <w:tcMar>
              <w:right w:w="28" w:type="dxa"/>
            </w:tcMar>
          </w:tcPr>
          <w:p w:rsidR="00672BDD" w:rsidRPr="00CE271E" w:rsidRDefault="00672BD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</w:tbl>
    <w:p w:rsidR="00B44399" w:rsidRDefault="00B44399" w:rsidP="005C0B13">
      <w:pPr>
        <w:pStyle w:val="Zhlav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left="720" w:right="284" w:hanging="436"/>
        <w:jc w:val="both"/>
        <w:rPr>
          <w:sz w:val="22"/>
          <w:szCs w:val="22"/>
        </w:rPr>
      </w:pPr>
    </w:p>
    <w:p w:rsidR="004019BC" w:rsidRPr="005C0B13" w:rsidRDefault="004019BC" w:rsidP="005C0B13">
      <w:pPr>
        <w:pStyle w:val="Zhlav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left="720" w:right="284" w:hanging="436"/>
        <w:jc w:val="both"/>
        <w:rPr>
          <w:sz w:val="22"/>
          <w:szCs w:val="22"/>
        </w:rPr>
      </w:pPr>
    </w:p>
    <w:p w:rsidR="005C0DF8" w:rsidRPr="005C0B13" w:rsidRDefault="005C0DF8" w:rsidP="005C0B13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right="284" w:hanging="720"/>
        <w:jc w:val="both"/>
        <w:rPr>
          <w:b/>
          <w:sz w:val="22"/>
          <w:szCs w:val="22"/>
        </w:rPr>
      </w:pPr>
      <w:r w:rsidRPr="005C0B13">
        <w:rPr>
          <w:b/>
          <w:sz w:val="22"/>
          <w:szCs w:val="22"/>
        </w:rPr>
        <w:t>Výrobek:</w:t>
      </w:r>
    </w:p>
    <w:tbl>
      <w:tblPr>
        <w:tblW w:w="930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359"/>
        <w:gridCol w:w="6946"/>
      </w:tblGrid>
      <w:tr w:rsidR="007069FE" w:rsidRPr="00672BDD" w:rsidTr="009D7AAA">
        <w:tc>
          <w:tcPr>
            <w:tcW w:w="2359" w:type="dxa"/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7069FE" w:rsidRPr="005C0B13" w:rsidRDefault="007069FE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  <w:r w:rsidRPr="005C0B13">
              <w:rPr>
                <w:sz w:val="22"/>
                <w:szCs w:val="22"/>
              </w:rPr>
              <w:t>Název, typ: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069FE" w:rsidRPr="005C0B13" w:rsidRDefault="007069FE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  <w:tr w:rsidR="007069FE" w:rsidRPr="00672BDD" w:rsidTr="009D7AAA">
        <w:tc>
          <w:tcPr>
            <w:tcW w:w="2359" w:type="dxa"/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7069FE" w:rsidRPr="005C0B13" w:rsidRDefault="007069FE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  <w:r w:rsidRPr="005C0B13">
              <w:rPr>
                <w:sz w:val="22"/>
                <w:szCs w:val="22"/>
              </w:rPr>
              <w:t>Odvozené varianty: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069FE" w:rsidRPr="005C0B13" w:rsidRDefault="007069FE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  <w:tr w:rsidR="00633395" w:rsidRPr="00672BDD" w:rsidTr="009D7AAA">
        <w:tc>
          <w:tcPr>
            <w:tcW w:w="2359" w:type="dxa"/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633395" w:rsidRPr="005C0B13" w:rsidRDefault="00633395" w:rsidP="00545FC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  <w:r w:rsidRPr="005C0B13">
              <w:rPr>
                <w:sz w:val="22"/>
                <w:szCs w:val="22"/>
              </w:rPr>
              <w:t>Výrobce: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33395" w:rsidRPr="005C0B13" w:rsidRDefault="00633395" w:rsidP="00545FC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  <w:tr w:rsidR="00633395" w:rsidRPr="00672BDD" w:rsidTr="009D7AAA">
        <w:tc>
          <w:tcPr>
            <w:tcW w:w="2359" w:type="dxa"/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633395" w:rsidRPr="005C0B13" w:rsidRDefault="00633395" w:rsidP="00545FC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 charakterizace</w:t>
            </w:r>
            <w:r w:rsidRPr="005C0B13">
              <w:rPr>
                <w:sz w:val="22"/>
                <w:szCs w:val="22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33395" w:rsidRPr="005C0B13" w:rsidRDefault="00633395" w:rsidP="00545FC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  <w:tr w:rsidR="00633395" w:rsidRPr="00672BDD" w:rsidTr="009D7AAA">
        <w:tc>
          <w:tcPr>
            <w:tcW w:w="2359" w:type="dxa"/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633395" w:rsidRPr="005C0B13" w:rsidRDefault="00633395" w:rsidP="00545FC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33395" w:rsidRPr="005C0B13" w:rsidRDefault="00633395" w:rsidP="00545FC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  <w:tr w:rsidR="00633395" w:rsidRPr="00672BDD" w:rsidTr="009D7AAA">
        <w:tc>
          <w:tcPr>
            <w:tcW w:w="2359" w:type="dxa"/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633395" w:rsidRPr="005C0B13" w:rsidRDefault="00633395" w:rsidP="00545FC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33395" w:rsidRPr="005C0B13" w:rsidRDefault="00633395" w:rsidP="00545FCD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  <w:tr w:rsidR="001A6E9D" w:rsidRPr="00672BDD" w:rsidTr="009D7AAA">
        <w:tc>
          <w:tcPr>
            <w:tcW w:w="2359" w:type="dxa"/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1A6E9D" w:rsidRPr="005C0B13" w:rsidRDefault="001A6E9D" w:rsidP="00633395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A6E9D" w:rsidRPr="005C0B13" w:rsidRDefault="001A6E9D" w:rsidP="00633395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</w:tbl>
    <w:p w:rsidR="00066808" w:rsidRDefault="00557327" w:rsidP="005C0B13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/>
        <w:ind w:left="284" w:right="284" w:hanging="284"/>
        <w:jc w:val="both"/>
        <w:rPr>
          <w:sz w:val="22"/>
          <w:szCs w:val="22"/>
        </w:rPr>
      </w:pPr>
      <w:r w:rsidRPr="005C0B13">
        <w:rPr>
          <w:b/>
          <w:sz w:val="22"/>
          <w:szCs w:val="22"/>
        </w:rPr>
        <w:t>Objedna</w:t>
      </w:r>
      <w:r w:rsidR="008F0B47" w:rsidRPr="005C0B13">
        <w:rPr>
          <w:b/>
          <w:sz w:val="22"/>
          <w:szCs w:val="22"/>
        </w:rPr>
        <w:t>va</w:t>
      </w:r>
      <w:r w:rsidRPr="005C0B13">
        <w:rPr>
          <w:b/>
          <w:sz w:val="22"/>
          <w:szCs w:val="22"/>
        </w:rPr>
        <w:t xml:space="preserve">tel </w:t>
      </w:r>
      <w:r w:rsidR="008047B7">
        <w:rPr>
          <w:b/>
          <w:sz w:val="22"/>
          <w:szCs w:val="22"/>
        </w:rPr>
        <w:t>poptává</w:t>
      </w:r>
      <w:r w:rsidRPr="005C0B13">
        <w:rPr>
          <w:sz w:val="22"/>
          <w:szCs w:val="22"/>
        </w:rPr>
        <w:t xml:space="preserve"> u </w:t>
      </w:r>
      <w:r w:rsidR="00066808" w:rsidRPr="005C0B13">
        <w:rPr>
          <w:sz w:val="22"/>
          <w:szCs w:val="22"/>
        </w:rPr>
        <w:t xml:space="preserve">autorizované </w:t>
      </w:r>
      <w:r w:rsidRPr="005C0B13">
        <w:rPr>
          <w:sz w:val="22"/>
          <w:szCs w:val="22"/>
        </w:rPr>
        <w:t xml:space="preserve">osoby </w:t>
      </w:r>
      <w:r w:rsidR="00066808" w:rsidRPr="005C0B13">
        <w:rPr>
          <w:sz w:val="22"/>
          <w:szCs w:val="22"/>
        </w:rPr>
        <w:t>ověření shody, tj. provedení počáteční zkoušky typu výrobku na vzorku a posouzení shody typu výrobku s určenými normami, technickým předpisem, s následným vystavením závěrečného protokolu o počáteční zkoušce typu výrobku</w:t>
      </w:r>
      <w:r w:rsidR="00F80F87">
        <w:rPr>
          <w:sz w:val="22"/>
          <w:szCs w:val="22"/>
        </w:rPr>
        <w:t xml:space="preserve"> </w:t>
      </w:r>
      <w:r w:rsidR="00066808" w:rsidRPr="005C0B13">
        <w:rPr>
          <w:sz w:val="22"/>
          <w:szCs w:val="22"/>
        </w:rPr>
        <w:t>– postup podle NV č. 163/2002 Sb., § 7, odst. (2)</w:t>
      </w:r>
      <w:r w:rsidR="009C6DD6" w:rsidRPr="005C0B13">
        <w:rPr>
          <w:sz w:val="22"/>
          <w:szCs w:val="22"/>
        </w:rPr>
        <w:t>.</w:t>
      </w:r>
      <w:r w:rsidR="00066808" w:rsidRPr="005C0B13" w:rsidDel="00066808">
        <w:rPr>
          <w:sz w:val="22"/>
          <w:szCs w:val="22"/>
        </w:rPr>
        <w:t xml:space="preserve"> </w:t>
      </w:r>
    </w:p>
    <w:p w:rsidR="002B6961" w:rsidRPr="00090D3A" w:rsidRDefault="002B6961" w:rsidP="002B6961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 w:line="360" w:lineRule="auto"/>
        <w:ind w:left="284" w:right="284" w:hanging="284"/>
        <w:jc w:val="both"/>
        <w:rPr>
          <w:sz w:val="22"/>
          <w:szCs w:val="22"/>
        </w:rPr>
      </w:pPr>
      <w:bookmarkStart w:id="1" w:name="_Ref485298636"/>
      <w:r w:rsidRPr="00090D3A">
        <w:rPr>
          <w:b/>
          <w:sz w:val="22"/>
          <w:szCs w:val="22"/>
        </w:rPr>
        <w:t>Objednavatel požaduje</w:t>
      </w:r>
      <w:r w:rsidRPr="00090D3A">
        <w:rPr>
          <w:sz w:val="22"/>
          <w:szCs w:val="22"/>
        </w:rPr>
        <w:t xml:space="preserve"> vydání protokolu v těchto jazycích:</w:t>
      </w:r>
      <w:bookmarkEnd w:id="1"/>
    </w:p>
    <w:tbl>
      <w:tblPr>
        <w:tblW w:w="9021" w:type="dxa"/>
        <w:jc w:val="center"/>
        <w:tblInd w:w="51" w:type="dxa"/>
        <w:tblLayout w:type="fixed"/>
        <w:tblLook w:val="01E0" w:firstRow="1" w:lastRow="1" w:firstColumn="1" w:lastColumn="1" w:noHBand="0" w:noVBand="0"/>
      </w:tblPr>
      <w:tblGrid>
        <w:gridCol w:w="2087"/>
        <w:gridCol w:w="464"/>
        <w:gridCol w:w="1683"/>
        <w:gridCol w:w="2145"/>
        <w:gridCol w:w="2642"/>
      </w:tblGrid>
      <w:tr w:rsidR="002B6961" w:rsidRPr="007E3891" w:rsidTr="00826A2B">
        <w:trPr>
          <w:trHeight w:val="663"/>
          <w:jc w:val="center"/>
        </w:trPr>
        <w:tc>
          <w:tcPr>
            <w:tcW w:w="2087" w:type="dxa"/>
            <w:shd w:val="clear" w:color="auto" w:fill="auto"/>
            <w:tcMar>
              <w:left w:w="57" w:type="dxa"/>
              <w:right w:w="28" w:type="dxa"/>
            </w:tcMar>
          </w:tcPr>
          <w:p w:rsidR="002B6961" w:rsidRPr="00090D3A" w:rsidRDefault="009D7AAA" w:rsidP="00826A2B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61" w:rsidRPr="00090D3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2B6961" w:rsidRPr="00090D3A">
              <w:rPr>
                <w:sz w:val="22"/>
                <w:szCs w:val="22"/>
              </w:rPr>
              <w:t>česky</w:t>
            </w:r>
          </w:p>
        </w:tc>
        <w:tc>
          <w:tcPr>
            <w:tcW w:w="2147" w:type="dxa"/>
            <w:gridSpan w:val="2"/>
            <w:shd w:val="clear" w:color="auto" w:fill="auto"/>
            <w:tcMar>
              <w:right w:w="28" w:type="dxa"/>
            </w:tcMar>
          </w:tcPr>
          <w:p w:rsidR="002B6961" w:rsidRPr="00090D3A" w:rsidRDefault="009D7AAA" w:rsidP="00826A2B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23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61" w:rsidRPr="00090D3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2B6961" w:rsidRPr="00090D3A">
              <w:rPr>
                <w:sz w:val="22"/>
                <w:szCs w:val="22"/>
              </w:rPr>
              <w:t>německy</w:t>
            </w:r>
          </w:p>
        </w:tc>
        <w:tc>
          <w:tcPr>
            <w:tcW w:w="2145" w:type="dxa"/>
            <w:shd w:val="clear" w:color="auto" w:fill="auto"/>
          </w:tcPr>
          <w:p w:rsidR="002B6961" w:rsidRPr="00090D3A" w:rsidRDefault="009D7AAA" w:rsidP="00826A2B">
            <w:pPr>
              <w:pStyle w:val="Zhlav"/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left="50" w:right="284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1452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61" w:rsidRPr="00090D3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2B6961" w:rsidRPr="00090D3A">
              <w:rPr>
                <w:sz w:val="22"/>
                <w:szCs w:val="22"/>
              </w:rPr>
              <w:t>anglicky</w:t>
            </w:r>
          </w:p>
        </w:tc>
        <w:tc>
          <w:tcPr>
            <w:tcW w:w="2642" w:type="dxa"/>
            <w:tcBorders>
              <w:left w:val="nil"/>
            </w:tcBorders>
            <w:shd w:val="clear" w:color="auto" w:fill="auto"/>
          </w:tcPr>
          <w:p w:rsidR="002B6961" w:rsidRPr="007E3891" w:rsidRDefault="009D7AAA" w:rsidP="00826A2B">
            <w:pPr>
              <w:pStyle w:val="Zhlav"/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left="50" w:right="284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88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61" w:rsidRPr="00090D3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2B6961" w:rsidRPr="00090D3A">
              <w:rPr>
                <w:sz w:val="22"/>
                <w:szCs w:val="22"/>
              </w:rPr>
              <w:t>jiných ……….</w:t>
            </w:r>
          </w:p>
        </w:tc>
      </w:tr>
      <w:tr w:rsidR="002B6961" w:rsidRPr="00672BDD" w:rsidTr="00826A2B">
        <w:tblPrEx>
          <w:jc w:val="left"/>
        </w:tblPrEx>
        <w:trPr>
          <w:trHeight w:val="663"/>
        </w:trPr>
        <w:tc>
          <w:tcPr>
            <w:tcW w:w="2551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:rsidR="002B6961" w:rsidRPr="0050303F" w:rsidRDefault="002B6961" w:rsidP="00826A2B">
            <w:pPr>
              <w:pStyle w:val="Zhlav"/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120"/>
              <w:ind w:left="51" w:right="284"/>
              <w:rPr>
                <w:sz w:val="22"/>
                <w:szCs w:val="22"/>
              </w:rPr>
            </w:pPr>
            <w:r w:rsidRPr="0050303F">
              <w:rPr>
                <w:sz w:val="22"/>
                <w:szCs w:val="22"/>
              </w:rPr>
              <w:t>Upřesnění požadavků:</w:t>
            </w:r>
          </w:p>
        </w:tc>
        <w:tc>
          <w:tcPr>
            <w:tcW w:w="647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B6961" w:rsidRPr="0050303F" w:rsidRDefault="002B6961" w:rsidP="00826A2B">
            <w:pPr>
              <w:pStyle w:val="Zhlav"/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</w:p>
        </w:tc>
      </w:tr>
    </w:tbl>
    <w:p w:rsidR="002B6961" w:rsidRDefault="002B6961" w:rsidP="002B6961">
      <w:pPr>
        <w:pStyle w:val="Zhlav"/>
        <w:tabs>
          <w:tab w:val="clear" w:pos="4536"/>
          <w:tab w:val="clear" w:pos="9072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/>
        <w:ind w:right="284"/>
        <w:jc w:val="both"/>
        <w:rPr>
          <w:sz w:val="22"/>
          <w:szCs w:val="22"/>
        </w:rPr>
      </w:pPr>
    </w:p>
    <w:p w:rsidR="002B6961" w:rsidRDefault="002B6961" w:rsidP="002B6961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 w:line="360" w:lineRule="auto"/>
        <w:ind w:left="284" w:right="284" w:hanging="284"/>
        <w:jc w:val="both"/>
        <w:rPr>
          <w:sz w:val="22"/>
          <w:szCs w:val="22"/>
        </w:rPr>
      </w:pPr>
      <w:r w:rsidRPr="0050303F">
        <w:rPr>
          <w:b/>
          <w:sz w:val="22"/>
          <w:szCs w:val="22"/>
        </w:rPr>
        <w:lastRenderedPageBreak/>
        <w:t xml:space="preserve">Objednavatel </w:t>
      </w:r>
      <w:r>
        <w:rPr>
          <w:b/>
          <w:sz w:val="22"/>
          <w:szCs w:val="22"/>
        </w:rPr>
        <w:t>požaduje</w:t>
      </w:r>
      <w:r w:rsidRPr="0050303F">
        <w:rPr>
          <w:sz w:val="22"/>
          <w:szCs w:val="22"/>
        </w:rPr>
        <w:t xml:space="preserve"> vydání certifikátu k provedeným činnostem</w:t>
      </w:r>
      <w:r>
        <w:rPr>
          <w:sz w:val="22"/>
          <w:szCs w:val="22"/>
        </w:rPr>
        <w:t xml:space="preserve">, který </w:t>
      </w:r>
      <w:r w:rsidRPr="00090D3A">
        <w:rPr>
          <w:sz w:val="22"/>
          <w:szCs w:val="22"/>
        </w:rPr>
        <w:t>bude vydán v jazycích dle volby v bodě č.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_Ref485298636 \r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4</w:t>
      </w:r>
      <w:r>
        <w:rPr>
          <w:sz w:val="22"/>
          <w:szCs w:val="22"/>
        </w:rPr>
        <w:fldChar w:fldCharType="end"/>
      </w:r>
      <w:r w:rsidRPr="00090D3A">
        <w:rPr>
          <w:sz w:val="22"/>
          <w:szCs w:val="22"/>
        </w:rPr>
        <w:t>.</w:t>
      </w:r>
    </w:p>
    <w:tbl>
      <w:tblPr>
        <w:tblW w:w="6946" w:type="dxa"/>
        <w:jc w:val="center"/>
        <w:tblInd w:w="1758" w:type="dxa"/>
        <w:tblLayout w:type="fixed"/>
        <w:tblLook w:val="01E0" w:firstRow="1" w:lastRow="1" w:firstColumn="1" w:lastColumn="1" w:noHBand="0" w:noVBand="0"/>
      </w:tblPr>
      <w:tblGrid>
        <w:gridCol w:w="3333"/>
        <w:gridCol w:w="3613"/>
      </w:tblGrid>
      <w:tr w:rsidR="002B6961" w:rsidRPr="007E3891" w:rsidTr="00826A2B">
        <w:trPr>
          <w:trHeight w:val="663"/>
          <w:jc w:val="center"/>
        </w:trPr>
        <w:tc>
          <w:tcPr>
            <w:tcW w:w="3333" w:type="dxa"/>
            <w:shd w:val="clear" w:color="auto" w:fill="auto"/>
            <w:tcMar>
              <w:left w:w="57" w:type="dxa"/>
              <w:right w:w="28" w:type="dxa"/>
            </w:tcMar>
          </w:tcPr>
          <w:p w:rsidR="002B6961" w:rsidRPr="007E3891" w:rsidRDefault="009D7AAA" w:rsidP="00826A2B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113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B6961" w:rsidRPr="007E3891">
              <w:rPr>
                <w:sz w:val="22"/>
                <w:szCs w:val="22"/>
              </w:rPr>
              <w:t xml:space="preserve">ano </w:t>
            </w:r>
          </w:p>
        </w:tc>
        <w:tc>
          <w:tcPr>
            <w:tcW w:w="3613" w:type="dxa"/>
            <w:shd w:val="clear" w:color="auto" w:fill="auto"/>
          </w:tcPr>
          <w:p w:rsidR="002B6961" w:rsidRPr="007E3891" w:rsidRDefault="009D7AAA" w:rsidP="00826A2B">
            <w:pPr>
              <w:pStyle w:val="Zhlav"/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left="50" w:right="28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91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B6961" w:rsidRPr="007E3891">
              <w:rPr>
                <w:sz w:val="22"/>
                <w:szCs w:val="22"/>
              </w:rPr>
              <w:t>ne</w:t>
            </w:r>
          </w:p>
        </w:tc>
      </w:tr>
    </w:tbl>
    <w:p w:rsidR="007D6CDB" w:rsidRPr="005C0B13" w:rsidRDefault="00E57250" w:rsidP="005C0B13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/>
        <w:ind w:left="284" w:right="284" w:hanging="284"/>
        <w:jc w:val="both"/>
        <w:rPr>
          <w:b/>
          <w:sz w:val="22"/>
          <w:szCs w:val="22"/>
        </w:rPr>
      </w:pPr>
      <w:r w:rsidRPr="005C0B13">
        <w:rPr>
          <w:b/>
          <w:sz w:val="22"/>
          <w:szCs w:val="22"/>
        </w:rPr>
        <w:t xml:space="preserve">Byl výrobek již </w:t>
      </w:r>
      <w:r w:rsidR="00A1563C" w:rsidRPr="005C0B13">
        <w:rPr>
          <w:b/>
          <w:sz w:val="22"/>
          <w:szCs w:val="22"/>
        </w:rPr>
        <w:t xml:space="preserve">dříve </w:t>
      </w:r>
      <w:r w:rsidRPr="005C0B13">
        <w:rPr>
          <w:b/>
          <w:sz w:val="22"/>
          <w:szCs w:val="22"/>
        </w:rPr>
        <w:t>zkoušen?</w:t>
      </w:r>
    </w:p>
    <w:tbl>
      <w:tblPr>
        <w:tblW w:w="8704" w:type="dxa"/>
        <w:tblLayout w:type="fixed"/>
        <w:tblLook w:val="01E0" w:firstRow="1" w:lastRow="1" w:firstColumn="1" w:lastColumn="1" w:noHBand="0" w:noVBand="0"/>
      </w:tblPr>
      <w:tblGrid>
        <w:gridCol w:w="6578"/>
        <w:gridCol w:w="2126"/>
      </w:tblGrid>
      <w:tr w:rsidR="00E728CE" w:rsidRPr="007E3891" w:rsidTr="004855DC">
        <w:trPr>
          <w:trHeight w:val="663"/>
        </w:trPr>
        <w:tc>
          <w:tcPr>
            <w:tcW w:w="6578" w:type="dxa"/>
            <w:shd w:val="clear" w:color="auto" w:fill="auto"/>
            <w:tcMar>
              <w:left w:w="57" w:type="dxa"/>
              <w:right w:w="28" w:type="dxa"/>
            </w:tcMar>
          </w:tcPr>
          <w:p w:rsidR="00E728CE" w:rsidRPr="007E3891" w:rsidRDefault="00E728CE" w:rsidP="004855DC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right="284" w:firstLine="567"/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633395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7E3891">
              <w:rPr>
                <w:sz w:val="22"/>
                <w:szCs w:val="22"/>
              </w:rPr>
              <w:t>ano (prosíme o doložení kopie zkušebního protokolu)</w:t>
            </w:r>
          </w:p>
        </w:tc>
        <w:tc>
          <w:tcPr>
            <w:tcW w:w="2126" w:type="dxa"/>
            <w:shd w:val="clear" w:color="auto" w:fill="auto"/>
          </w:tcPr>
          <w:p w:rsidR="00E728CE" w:rsidRPr="007E3891" w:rsidRDefault="00E728CE" w:rsidP="004855DC">
            <w:pPr>
              <w:pStyle w:val="Zhlav"/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spacing w:before="240"/>
              <w:ind w:left="50" w:right="284"/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633395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7E3891">
              <w:rPr>
                <w:sz w:val="22"/>
                <w:szCs w:val="22"/>
              </w:rPr>
              <w:t>ne</w:t>
            </w:r>
          </w:p>
        </w:tc>
      </w:tr>
    </w:tbl>
    <w:p w:rsidR="00F53F5C" w:rsidRDefault="008047B7" w:rsidP="005C0B13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/>
        <w:ind w:right="284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Požadovaný termín provedení ověření:</w:t>
      </w:r>
    </w:p>
    <w:p w:rsidR="004019BC" w:rsidRDefault="004019BC" w:rsidP="009D7AAA">
      <w:pPr>
        <w:pStyle w:val="Zhlav"/>
        <w:tabs>
          <w:tab w:val="clear" w:pos="4536"/>
          <w:tab w:val="clear" w:pos="9072"/>
          <w:tab w:val="left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/>
        <w:ind w:right="284"/>
        <w:rPr>
          <w:b/>
          <w:sz w:val="22"/>
          <w:szCs w:val="22"/>
        </w:rPr>
      </w:pPr>
    </w:p>
    <w:p w:rsidR="008A4F5C" w:rsidRDefault="00F53F5C" w:rsidP="005C0B13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/>
        <w:ind w:right="284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Doplňující informace</w:t>
      </w:r>
      <w:r w:rsidR="00633395">
        <w:rPr>
          <w:b/>
          <w:sz w:val="22"/>
          <w:szCs w:val="22"/>
        </w:rPr>
        <w:t xml:space="preserve"> a požadavky</w:t>
      </w:r>
      <w:r>
        <w:rPr>
          <w:b/>
          <w:sz w:val="22"/>
          <w:szCs w:val="22"/>
        </w:rPr>
        <w:t>:</w:t>
      </w:r>
    </w:p>
    <w:p w:rsidR="004019BC" w:rsidRDefault="004019BC" w:rsidP="00F53F5C">
      <w:pPr>
        <w:pStyle w:val="Zhlav"/>
        <w:tabs>
          <w:tab w:val="clear" w:pos="4536"/>
          <w:tab w:val="clear" w:pos="9072"/>
          <w:tab w:val="left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/>
        <w:ind w:right="284"/>
        <w:rPr>
          <w:b/>
          <w:sz w:val="22"/>
          <w:szCs w:val="22"/>
        </w:rPr>
      </w:pPr>
      <w:r>
        <w:rPr>
          <w:sz w:val="22"/>
          <w:szCs w:val="22"/>
        </w:rPr>
        <w:t>Spolu s žádostí o cenovou nabídku předložte základní dokumentaci k výrobku (návod k obsluze, návod k montáži, schéma elektrického zapojení, prohlášení o shodě k elektrické výbavě výrobku).</w:t>
      </w:r>
    </w:p>
    <w:p w:rsidR="004019BC" w:rsidRDefault="004019BC" w:rsidP="00F53F5C">
      <w:pPr>
        <w:pStyle w:val="Zhlav"/>
        <w:tabs>
          <w:tab w:val="clear" w:pos="4536"/>
          <w:tab w:val="clear" w:pos="9072"/>
          <w:tab w:val="left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/>
        <w:ind w:right="284"/>
        <w:rPr>
          <w:b/>
          <w:sz w:val="22"/>
          <w:szCs w:val="22"/>
        </w:rPr>
      </w:pPr>
    </w:p>
    <w:p w:rsidR="004019BC" w:rsidRDefault="004019BC" w:rsidP="00F53F5C">
      <w:pPr>
        <w:pStyle w:val="Zhlav"/>
        <w:tabs>
          <w:tab w:val="clear" w:pos="4536"/>
          <w:tab w:val="clear" w:pos="9072"/>
          <w:tab w:val="left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spacing w:before="240"/>
        <w:ind w:right="284"/>
        <w:rPr>
          <w:b/>
          <w:sz w:val="22"/>
          <w:szCs w:val="22"/>
        </w:rPr>
      </w:pPr>
    </w:p>
    <w:p w:rsidR="008A4F5C" w:rsidRDefault="008A4F5C" w:rsidP="00F53F5C">
      <w:pPr>
        <w:pStyle w:val="Zhlav"/>
        <w:tabs>
          <w:tab w:val="left" w:pos="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right="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Poptávku</w:t>
      </w:r>
      <w:r w:rsidR="0077499D" w:rsidRPr="005C0B13">
        <w:rPr>
          <w:sz w:val="22"/>
          <w:szCs w:val="22"/>
        </w:rPr>
        <w:t xml:space="preserve"> vyplnil</w:t>
      </w:r>
      <w:r w:rsidR="00F07BDF">
        <w:rPr>
          <w:sz w:val="22"/>
          <w:szCs w:val="22"/>
        </w:rPr>
        <w:t xml:space="preserve"> dne</w:t>
      </w:r>
      <w:r w:rsidR="0077499D" w:rsidRPr="005C0B13">
        <w:rPr>
          <w:sz w:val="22"/>
          <w:szCs w:val="22"/>
        </w:rPr>
        <w:t>:</w:t>
      </w:r>
    </w:p>
    <w:p w:rsidR="006C1E7E" w:rsidRDefault="006C1E7E" w:rsidP="00F53F5C">
      <w:pPr>
        <w:pStyle w:val="Zhlav"/>
        <w:tabs>
          <w:tab w:val="left" w:pos="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right="284" w:firstLine="284"/>
        <w:jc w:val="both"/>
        <w:rPr>
          <w:sz w:val="22"/>
          <w:szCs w:val="22"/>
        </w:rPr>
      </w:pPr>
    </w:p>
    <w:p w:rsidR="006C1E7E" w:rsidRDefault="006C1E7E" w:rsidP="00F53F5C">
      <w:pPr>
        <w:pStyle w:val="Zhlav"/>
        <w:tabs>
          <w:tab w:val="left" w:pos="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right="284" w:firstLine="284"/>
        <w:jc w:val="both"/>
        <w:rPr>
          <w:sz w:val="22"/>
          <w:szCs w:val="22"/>
        </w:rPr>
      </w:pPr>
    </w:p>
    <w:p w:rsidR="006C1E7E" w:rsidRDefault="006C1E7E" w:rsidP="00F53F5C">
      <w:pPr>
        <w:pStyle w:val="Zhlav"/>
        <w:tabs>
          <w:tab w:val="left" w:pos="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right="284" w:firstLine="284"/>
        <w:jc w:val="both"/>
        <w:rPr>
          <w:sz w:val="22"/>
          <w:szCs w:val="22"/>
        </w:rPr>
      </w:pPr>
    </w:p>
    <w:p w:rsidR="00E728CE" w:rsidRDefault="00E728CE" w:rsidP="005C0B13">
      <w:pPr>
        <w:pStyle w:val="Zhlav"/>
        <w:tabs>
          <w:tab w:val="left" w:pos="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left="284" w:right="284" w:firstLine="425"/>
        <w:jc w:val="both"/>
        <w:rPr>
          <w:sz w:val="22"/>
          <w:szCs w:val="22"/>
        </w:rPr>
      </w:pPr>
    </w:p>
    <w:tbl>
      <w:tblPr>
        <w:tblW w:w="887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784"/>
        <w:gridCol w:w="236"/>
        <w:gridCol w:w="2741"/>
        <w:gridCol w:w="283"/>
        <w:gridCol w:w="2835"/>
      </w:tblGrid>
      <w:tr w:rsidR="00A77E3B" w:rsidRPr="00BB2025" w:rsidTr="00943948">
        <w:tc>
          <w:tcPr>
            <w:tcW w:w="2784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A77E3B" w:rsidRPr="00BB2025" w:rsidRDefault="00A77E3B" w:rsidP="005C0B13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ind w:right="284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A77E3B" w:rsidRPr="00BB2025" w:rsidRDefault="00A77E3B" w:rsidP="005C0B13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ind w:right="284"/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dotted" w:sz="4" w:space="0" w:color="auto"/>
            </w:tcBorders>
            <w:shd w:val="clear" w:color="auto" w:fill="auto"/>
            <w:tcMar>
              <w:right w:w="28" w:type="dxa"/>
            </w:tcMar>
          </w:tcPr>
          <w:p w:rsidR="00A77E3B" w:rsidRPr="00BB2025" w:rsidRDefault="00A77E3B" w:rsidP="005C0B13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ind w:right="284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right w:w="28" w:type="dxa"/>
            </w:tcMar>
          </w:tcPr>
          <w:p w:rsidR="00A77E3B" w:rsidRPr="00BB2025" w:rsidRDefault="00A77E3B" w:rsidP="005C0B13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ind w:right="28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A77E3B" w:rsidRPr="00BB2025" w:rsidRDefault="00A77E3B" w:rsidP="005C0B13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ind w:right="284"/>
              <w:rPr>
                <w:sz w:val="24"/>
                <w:szCs w:val="24"/>
              </w:rPr>
            </w:pPr>
          </w:p>
        </w:tc>
      </w:tr>
      <w:tr w:rsidR="00A77E3B" w:rsidRPr="002F0596" w:rsidTr="005C0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27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7E3B" w:rsidRPr="002F0596" w:rsidRDefault="00A77E3B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ind w:right="284"/>
              <w:jc w:val="center"/>
            </w:pPr>
            <w:r w:rsidRPr="002F0596">
              <w:t>jméno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3B" w:rsidRPr="002F0596" w:rsidRDefault="00A77E3B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ind w:right="284"/>
              <w:jc w:val="center"/>
            </w:pPr>
          </w:p>
        </w:tc>
        <w:tc>
          <w:tcPr>
            <w:tcW w:w="27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7E3B" w:rsidRPr="002F0596" w:rsidRDefault="00A77E3B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ind w:right="284"/>
              <w:jc w:val="center"/>
            </w:pPr>
            <w:r w:rsidRPr="002F0596">
              <w:t>funkce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3B" w:rsidRPr="002F0596" w:rsidRDefault="00A77E3B">
            <w:pPr>
              <w:pStyle w:val="Zhlav"/>
              <w:tabs>
                <w:tab w:val="clear" w:pos="4536"/>
                <w:tab w:val="clear" w:pos="9072"/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ind w:right="284"/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7E3B" w:rsidRPr="002F0596" w:rsidRDefault="00BC0080">
            <w:pPr>
              <w:pStyle w:val="Zhlav"/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10632"/>
              </w:tabs>
              <w:ind w:right="284"/>
              <w:jc w:val="center"/>
            </w:pPr>
            <w:r w:rsidRPr="002F0596">
              <w:t xml:space="preserve"> </w:t>
            </w:r>
            <w:r w:rsidR="00A77E3B" w:rsidRPr="002F0596">
              <w:t>podpis, razítko</w:t>
            </w:r>
          </w:p>
        </w:tc>
      </w:tr>
    </w:tbl>
    <w:p w:rsidR="00A43B66" w:rsidRPr="005C0B13" w:rsidRDefault="00A43B66" w:rsidP="00F53F5C">
      <w:pPr>
        <w:pStyle w:val="Zhlav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10632"/>
        </w:tabs>
        <w:ind w:right="282"/>
        <w:jc w:val="both"/>
        <w:rPr>
          <w:sz w:val="16"/>
          <w:szCs w:val="16"/>
        </w:rPr>
      </w:pPr>
    </w:p>
    <w:sectPr w:rsidR="00A43B66" w:rsidRPr="005C0B13" w:rsidSect="00F53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4" w:right="1021" w:bottom="993" w:left="1418" w:header="567" w:footer="3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32" w:rsidRDefault="00B27632">
      <w:r>
        <w:separator/>
      </w:r>
    </w:p>
  </w:endnote>
  <w:endnote w:type="continuationSeparator" w:id="0">
    <w:p w:rsidR="00B27632" w:rsidRDefault="00B2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7E" w:rsidRDefault="006C1E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BF" w:rsidRPr="00D32D14" w:rsidRDefault="007148BF" w:rsidP="005C0B13">
    <w:pPr>
      <w:pStyle w:val="Zpat"/>
      <w:pBdr>
        <w:top w:val="single" w:sz="4" w:space="6" w:color="auto"/>
      </w:pBdr>
      <w:tabs>
        <w:tab w:val="clear" w:pos="9072"/>
        <w:tab w:val="right" w:pos="9498"/>
        <w:tab w:val="right" w:pos="9639"/>
      </w:tabs>
      <w:ind w:right="-31"/>
      <w:rPr>
        <w:sz w:val="18"/>
        <w:szCs w:val="18"/>
      </w:rPr>
    </w:pPr>
    <w:r w:rsidRPr="00D32D14">
      <w:rPr>
        <w:b/>
        <w:sz w:val="18"/>
        <w:szCs w:val="18"/>
      </w:rPr>
      <w:t>Kontaktní údaje</w:t>
    </w:r>
    <w:r w:rsidRPr="00D32D14">
      <w:rPr>
        <w:sz w:val="18"/>
        <w:szCs w:val="18"/>
      </w:rPr>
      <w:t>: VŠB-Technická univerzita Ostrava,</w:t>
    </w:r>
    <w:r w:rsidR="00672BDD">
      <w:rPr>
        <w:sz w:val="18"/>
        <w:szCs w:val="18"/>
      </w:rPr>
      <w:t xml:space="preserve"> </w:t>
    </w:r>
    <w:r w:rsidR="002D7555">
      <w:rPr>
        <w:sz w:val="18"/>
        <w:szCs w:val="18"/>
      </w:rPr>
      <w:t xml:space="preserve">AO 260, </w:t>
    </w:r>
    <w:r w:rsidRPr="00D32D14">
      <w:rPr>
        <w:sz w:val="18"/>
        <w:szCs w:val="18"/>
      </w:rPr>
      <w:t>17. listopadu 15/2172, 708 33 Ostrava-Poruba</w:t>
    </w:r>
    <w:r w:rsidR="00E728CE">
      <w:rPr>
        <w:sz w:val="18"/>
        <w:szCs w:val="18"/>
      </w:rPr>
      <w:tab/>
      <w:t xml:space="preserve">Verze </w:t>
    </w:r>
    <w:r w:rsidR="008371B7">
      <w:rPr>
        <w:sz w:val="18"/>
        <w:szCs w:val="18"/>
      </w:rPr>
      <w:t>1</w:t>
    </w:r>
    <w:r w:rsidR="00E728CE">
      <w:rPr>
        <w:sz w:val="18"/>
        <w:szCs w:val="18"/>
      </w:rPr>
      <w:t>.</w:t>
    </w:r>
    <w:r w:rsidR="006C1E7E">
      <w:rPr>
        <w:sz w:val="18"/>
        <w:szCs w:val="18"/>
      </w:rPr>
      <w:t>2</w:t>
    </w:r>
  </w:p>
  <w:p w:rsidR="00FB4932" w:rsidRPr="00633395" w:rsidRDefault="007148BF" w:rsidP="005C0B13">
    <w:pPr>
      <w:pStyle w:val="Zpat"/>
      <w:tabs>
        <w:tab w:val="clear" w:pos="9072"/>
        <w:tab w:val="right" w:pos="9498"/>
        <w:tab w:val="right" w:pos="9639"/>
      </w:tabs>
      <w:ind w:right="-31"/>
      <w:rPr>
        <w:sz w:val="18"/>
      </w:rPr>
    </w:pPr>
    <w:r w:rsidRPr="00D32D14">
      <w:rPr>
        <w:sz w:val="18"/>
        <w:szCs w:val="18"/>
      </w:rPr>
      <w:t xml:space="preserve">tel.: </w:t>
    </w:r>
    <w:r w:rsidR="00F04367">
      <w:rPr>
        <w:sz w:val="18"/>
        <w:szCs w:val="18"/>
      </w:rPr>
      <w:t>+420 597 323 847</w:t>
    </w:r>
    <w:r w:rsidRPr="00D32D14">
      <w:rPr>
        <w:sz w:val="18"/>
        <w:szCs w:val="18"/>
      </w:rPr>
      <w:t xml:space="preserve">, e-mail: </w:t>
    </w:r>
    <w:r w:rsidR="00F04367">
      <w:rPr>
        <w:sz w:val="18"/>
        <w:szCs w:val="18"/>
      </w:rPr>
      <w:t>vec</w:t>
    </w:r>
    <w:r w:rsidRPr="00D32D14">
      <w:rPr>
        <w:sz w:val="18"/>
        <w:szCs w:val="18"/>
      </w:rPr>
      <w:t xml:space="preserve">@vsb.cz, </w:t>
    </w:r>
    <w:hyperlink r:id="rId1" w:history="1">
      <w:r w:rsidR="00672BDD" w:rsidRPr="00E46591">
        <w:rPr>
          <w:rStyle w:val="Hypertextovodkaz"/>
          <w:sz w:val="18"/>
          <w:szCs w:val="18"/>
        </w:rPr>
        <w:t>http://vec.vsb.cz</w:t>
      </w:r>
    </w:hyperlink>
    <w:r w:rsidR="00672BDD">
      <w:rPr>
        <w:sz w:val="18"/>
        <w:szCs w:val="18"/>
      </w:rPr>
      <w:tab/>
    </w:r>
    <w:r w:rsidR="00E728CE">
      <w:rPr>
        <w:sz w:val="18"/>
        <w:szCs w:val="18"/>
      </w:rPr>
      <w:tab/>
    </w:r>
    <w:r w:rsidR="00E728CE" w:rsidRPr="00633395">
      <w:rPr>
        <w:sz w:val="18"/>
      </w:rPr>
      <w:t xml:space="preserve">Strana </w:t>
    </w:r>
    <w:r w:rsidR="00E728CE" w:rsidRPr="00633395">
      <w:rPr>
        <w:sz w:val="18"/>
      </w:rPr>
      <w:fldChar w:fldCharType="begin"/>
    </w:r>
    <w:r w:rsidR="00E728CE" w:rsidRPr="00633395">
      <w:rPr>
        <w:sz w:val="18"/>
      </w:rPr>
      <w:instrText xml:space="preserve"> PAGE </w:instrText>
    </w:r>
    <w:r w:rsidR="00E728CE" w:rsidRPr="00633395">
      <w:rPr>
        <w:sz w:val="18"/>
      </w:rPr>
      <w:fldChar w:fldCharType="separate"/>
    </w:r>
    <w:r w:rsidR="009D7AAA">
      <w:rPr>
        <w:noProof/>
        <w:sz w:val="18"/>
      </w:rPr>
      <w:t>2</w:t>
    </w:r>
    <w:r w:rsidR="00E728CE" w:rsidRPr="00633395">
      <w:rPr>
        <w:sz w:val="18"/>
      </w:rPr>
      <w:fldChar w:fldCharType="end"/>
    </w:r>
    <w:r w:rsidR="00E728CE" w:rsidRPr="00633395">
      <w:rPr>
        <w:sz w:val="18"/>
      </w:rPr>
      <w:t xml:space="preserve"> z </w:t>
    </w:r>
    <w:r w:rsidR="00633395" w:rsidRPr="00633395">
      <w:rPr>
        <w:sz w:val="18"/>
      </w:rPr>
      <w:fldChar w:fldCharType="begin"/>
    </w:r>
    <w:r w:rsidR="00633395" w:rsidRPr="00633395">
      <w:rPr>
        <w:sz w:val="18"/>
      </w:rPr>
      <w:instrText xml:space="preserve"> NUMPAGES </w:instrText>
    </w:r>
    <w:r w:rsidR="00633395" w:rsidRPr="00633395">
      <w:rPr>
        <w:sz w:val="18"/>
      </w:rPr>
      <w:fldChar w:fldCharType="separate"/>
    </w:r>
    <w:r w:rsidR="009D7AAA">
      <w:rPr>
        <w:noProof/>
        <w:sz w:val="18"/>
      </w:rPr>
      <w:t>2</w:t>
    </w:r>
    <w:r w:rsidR="00633395" w:rsidRPr="00633395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7E" w:rsidRDefault="006C1E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32" w:rsidRDefault="00B27632">
      <w:r>
        <w:separator/>
      </w:r>
    </w:p>
  </w:footnote>
  <w:footnote w:type="continuationSeparator" w:id="0">
    <w:p w:rsidR="00B27632" w:rsidRDefault="00B27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7E" w:rsidRDefault="006C1E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CE" w:rsidRDefault="00E728CE">
    <w:pPr>
      <w:pStyle w:val="Zhlav"/>
    </w:pPr>
  </w:p>
  <w:p w:rsidR="00E728CE" w:rsidRDefault="00E728CE">
    <w:pPr>
      <w:pStyle w:val="Zhlav"/>
    </w:pPr>
  </w:p>
  <w:p w:rsidR="00E728CE" w:rsidRDefault="00E728CE">
    <w:pPr>
      <w:pStyle w:val="Zhlav"/>
    </w:pPr>
  </w:p>
  <w:p w:rsidR="00E728CE" w:rsidRDefault="00E728CE">
    <w:pPr>
      <w:pStyle w:val="Zhlav"/>
    </w:pPr>
  </w:p>
  <w:p w:rsidR="00E728CE" w:rsidRDefault="00E728CE">
    <w:pPr>
      <w:pStyle w:val="Zhlav"/>
    </w:pPr>
  </w:p>
  <w:p w:rsidR="00E728CE" w:rsidRDefault="00E728CE">
    <w:pPr>
      <w:pStyle w:val="Zhlav"/>
    </w:pPr>
  </w:p>
  <w:p w:rsidR="00E728CE" w:rsidRDefault="00E728CE">
    <w:pPr>
      <w:pStyle w:val="Zhlav"/>
    </w:pPr>
  </w:p>
  <w:p w:rsidR="00DA49BB" w:rsidRDefault="00E728CE">
    <w:pPr>
      <w:pStyle w:val="Zhlav"/>
    </w:pPr>
    <w:r>
      <w:t>______________________________________________________________________________________________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C8BC7B" wp14:editId="39F38670">
              <wp:simplePos x="0" y="0"/>
              <wp:positionH relativeFrom="page">
                <wp:posOffset>1994535</wp:posOffset>
              </wp:positionH>
              <wp:positionV relativeFrom="page">
                <wp:posOffset>1145540</wp:posOffset>
              </wp:positionV>
              <wp:extent cx="1969135" cy="17907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8BF" w:rsidRPr="00434E20" w:rsidRDefault="00633D03" w:rsidP="007148BF">
                          <w:pPr>
                            <w:pStyle w:val="Oddlen"/>
                          </w:pPr>
                          <w:r>
                            <w:t>Autorizovaná</w:t>
                          </w:r>
                          <w:r w:rsidRPr="00434E20">
                            <w:t xml:space="preserve"> </w:t>
                          </w:r>
                          <w:r w:rsidR="007148BF" w:rsidRPr="00434E20">
                            <w:t xml:space="preserve">osoba č. </w:t>
                          </w:r>
                          <w:r>
                            <w:t>260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7.05pt;margin-top:90.2pt;width:155.05pt;height:14.1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" filled="f" stroked="f">
              <v:textbox style="mso-fit-shape-to-text:t" inset="0,0,0,0">
                <w:txbxContent>
                  <w:p w:rsidR="007148BF" w:rsidRPr="00434E20" w:rsidRDefault="00633D03" w:rsidP="007148BF">
                    <w:pPr>
                      <w:pStyle w:val="Oddlen"/>
                    </w:pPr>
                    <w:r>
                      <w:t>Autorizovaná</w:t>
                    </w:r>
                    <w:r w:rsidRPr="00434E20">
                      <w:t xml:space="preserve"> </w:t>
                    </w:r>
                    <w:r w:rsidR="007148BF" w:rsidRPr="00434E20">
                      <w:t xml:space="preserve">osoba č. </w:t>
                    </w:r>
                    <w:r>
                      <w:t>260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942AA" wp14:editId="1CFF54A4">
              <wp:simplePos x="0" y="0"/>
              <wp:positionH relativeFrom="page">
                <wp:posOffset>1994535</wp:posOffset>
              </wp:positionH>
              <wp:positionV relativeFrom="page">
                <wp:posOffset>459740</wp:posOffset>
              </wp:positionV>
              <wp:extent cx="4863465" cy="5715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346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B48" w:rsidRDefault="007148BF" w:rsidP="007148BF">
                          <w:pPr>
                            <w:pStyle w:val="Zhlav"/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</w:pPr>
                          <w:r w:rsidRPr="00434E20"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  <w:t>V</w:t>
                          </w:r>
                          <w:r w:rsidR="00473B48"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  <w:t>YSOKÁ ŠKOLA BÁŇSKÁ -</w:t>
                          </w:r>
                          <w:r w:rsidR="00473B48"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  <w:tab/>
                          </w:r>
                        </w:p>
                        <w:p w:rsidR="007148BF" w:rsidRPr="00434E20" w:rsidRDefault="007148BF" w:rsidP="007148BF">
                          <w:pPr>
                            <w:pStyle w:val="Zhlav"/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</w:pPr>
                          <w:r w:rsidRPr="00434E20"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  <w:t>TECHNICKÁ UNIVERZITA OSTRAVA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57.05pt;margin-top:36.2pt;width:382.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FgfgIAAAY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" stroked="f">
              <v:textbox inset="0,0,0,0">
                <w:txbxContent>
                  <w:p w:rsidR="00473B48" w:rsidRDefault="007148BF" w:rsidP="007148BF">
                    <w:pPr>
                      <w:pStyle w:val="Zhlav"/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sz w:val="36"/>
                        <w:szCs w:val="36"/>
                      </w:rPr>
                    </w:pPr>
                    <w:r w:rsidRPr="00434E20">
                      <w:rPr>
                        <w:rFonts w:ascii="Bookman Old Style" w:hAnsi="Bookman Old Style"/>
                        <w:sz w:val="36"/>
                        <w:szCs w:val="36"/>
                      </w:rPr>
                      <w:t>V</w:t>
                    </w:r>
                    <w:r w:rsidR="00473B48">
                      <w:rPr>
                        <w:rFonts w:ascii="Bookman Old Style" w:hAnsi="Bookman Old Style"/>
                        <w:sz w:val="36"/>
                        <w:szCs w:val="36"/>
                      </w:rPr>
                      <w:t>YSOKÁ ŠKOLA BÁŇSKÁ -</w:t>
                    </w:r>
                    <w:r w:rsidR="00473B48">
                      <w:rPr>
                        <w:rFonts w:ascii="Bookman Old Style" w:hAnsi="Bookman Old Style"/>
                        <w:sz w:val="36"/>
                        <w:szCs w:val="36"/>
                      </w:rPr>
                      <w:tab/>
                    </w:r>
                  </w:p>
                  <w:p w:rsidR="007148BF" w:rsidRPr="00434E20" w:rsidRDefault="007148BF" w:rsidP="007148BF">
                    <w:pPr>
                      <w:pStyle w:val="Zhlav"/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sz w:val="36"/>
                        <w:szCs w:val="36"/>
                      </w:rPr>
                    </w:pPr>
                    <w:r w:rsidRPr="00434E20">
                      <w:rPr>
                        <w:rFonts w:ascii="Bookman Old Style" w:hAnsi="Bookman Old Style"/>
                        <w:sz w:val="36"/>
                        <w:szCs w:val="36"/>
                      </w:rPr>
                      <w:t>TECHNICKÁ UNIVERZITA OSTRAVA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A5EEC1A" wp14:editId="769450B9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807720" cy="939800"/>
          <wp:effectExtent l="0" t="0" r="0" b="0"/>
          <wp:wrapNone/>
          <wp:docPr id="1" name="obrázek 21" descr="znak_VSB_outline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znak_VSB_outline_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7E" w:rsidRDefault="006C1E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pt;height:10pt" o:bullet="t">
        <v:imagedata r:id="rId1" o:title=""/>
      </v:shape>
    </w:pict>
  </w:numPicBullet>
  <w:abstractNum w:abstractNumId="0">
    <w:nsid w:val="013E4EFE"/>
    <w:multiLevelType w:val="hybridMultilevel"/>
    <w:tmpl w:val="63CCE4AA"/>
    <w:lvl w:ilvl="0" w:tplc="0560A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0A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A6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26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9AA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8B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C8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6AD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452F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A71843"/>
    <w:multiLevelType w:val="hybridMultilevel"/>
    <w:tmpl w:val="76B6A9AC"/>
    <w:lvl w:ilvl="0" w:tplc="95985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color="navy">
      <v:fill color="white"/>
      <v:stroke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Nba0tDAyN7C0MDdV0lEKTi0uzszPAykwqQUACSWRmywAAAA="/>
  </w:docVars>
  <w:rsids>
    <w:rsidRoot w:val="00C24F57"/>
    <w:rsid w:val="00017447"/>
    <w:rsid w:val="00050922"/>
    <w:rsid w:val="00066808"/>
    <w:rsid w:val="00091C00"/>
    <w:rsid w:val="0009387B"/>
    <w:rsid w:val="000A6772"/>
    <w:rsid w:val="000A6973"/>
    <w:rsid w:val="000C2FB2"/>
    <w:rsid w:val="00105B27"/>
    <w:rsid w:val="00113A01"/>
    <w:rsid w:val="00113D60"/>
    <w:rsid w:val="00151CD5"/>
    <w:rsid w:val="00174886"/>
    <w:rsid w:val="001A6E9D"/>
    <w:rsid w:val="00232857"/>
    <w:rsid w:val="00247331"/>
    <w:rsid w:val="002578A0"/>
    <w:rsid w:val="00266576"/>
    <w:rsid w:val="002B6961"/>
    <w:rsid w:val="002C79A8"/>
    <w:rsid w:val="002D200F"/>
    <w:rsid w:val="002D7555"/>
    <w:rsid w:val="002F0596"/>
    <w:rsid w:val="00304106"/>
    <w:rsid w:val="0031410E"/>
    <w:rsid w:val="00314338"/>
    <w:rsid w:val="0032435C"/>
    <w:rsid w:val="00341879"/>
    <w:rsid w:val="00342369"/>
    <w:rsid w:val="00346212"/>
    <w:rsid w:val="003667D0"/>
    <w:rsid w:val="00376063"/>
    <w:rsid w:val="0038742E"/>
    <w:rsid w:val="00393B54"/>
    <w:rsid w:val="003D7447"/>
    <w:rsid w:val="003F3CE2"/>
    <w:rsid w:val="004019BC"/>
    <w:rsid w:val="00423543"/>
    <w:rsid w:val="00434E20"/>
    <w:rsid w:val="00473B48"/>
    <w:rsid w:val="00496FC7"/>
    <w:rsid w:val="004A5CC3"/>
    <w:rsid w:val="004C32B4"/>
    <w:rsid w:val="004D316F"/>
    <w:rsid w:val="00523A86"/>
    <w:rsid w:val="00545394"/>
    <w:rsid w:val="00557327"/>
    <w:rsid w:val="00565C1C"/>
    <w:rsid w:val="005A2EA3"/>
    <w:rsid w:val="005A5908"/>
    <w:rsid w:val="005A7324"/>
    <w:rsid w:val="005B14D6"/>
    <w:rsid w:val="005C0B13"/>
    <w:rsid w:val="005C0DF8"/>
    <w:rsid w:val="005E795D"/>
    <w:rsid w:val="005E7E68"/>
    <w:rsid w:val="0061305A"/>
    <w:rsid w:val="00633395"/>
    <w:rsid w:val="00633D03"/>
    <w:rsid w:val="006378B6"/>
    <w:rsid w:val="00672BDD"/>
    <w:rsid w:val="0067405D"/>
    <w:rsid w:val="006A22CC"/>
    <w:rsid w:val="006A3B36"/>
    <w:rsid w:val="006C1E7E"/>
    <w:rsid w:val="006C688D"/>
    <w:rsid w:val="007069FE"/>
    <w:rsid w:val="007148BF"/>
    <w:rsid w:val="00717B6B"/>
    <w:rsid w:val="00724AE7"/>
    <w:rsid w:val="00725113"/>
    <w:rsid w:val="00754887"/>
    <w:rsid w:val="0077499D"/>
    <w:rsid w:val="00781CFB"/>
    <w:rsid w:val="007B1F14"/>
    <w:rsid w:val="007C180F"/>
    <w:rsid w:val="007C455D"/>
    <w:rsid w:val="007D6CDB"/>
    <w:rsid w:val="007E0B13"/>
    <w:rsid w:val="007F5E7E"/>
    <w:rsid w:val="008047B7"/>
    <w:rsid w:val="00826C17"/>
    <w:rsid w:val="008371B7"/>
    <w:rsid w:val="008A4F5C"/>
    <w:rsid w:val="008A629D"/>
    <w:rsid w:val="008C7B6D"/>
    <w:rsid w:val="008F0B47"/>
    <w:rsid w:val="008F1003"/>
    <w:rsid w:val="00904548"/>
    <w:rsid w:val="00943948"/>
    <w:rsid w:val="00964B30"/>
    <w:rsid w:val="009669FE"/>
    <w:rsid w:val="009B1F08"/>
    <w:rsid w:val="009C6DD6"/>
    <w:rsid w:val="009D7AAA"/>
    <w:rsid w:val="009E6F58"/>
    <w:rsid w:val="009E79C1"/>
    <w:rsid w:val="00A1563C"/>
    <w:rsid w:val="00A43B66"/>
    <w:rsid w:val="00A60B73"/>
    <w:rsid w:val="00A77E3B"/>
    <w:rsid w:val="00B26953"/>
    <w:rsid w:val="00B27632"/>
    <w:rsid w:val="00B44399"/>
    <w:rsid w:val="00B45796"/>
    <w:rsid w:val="00B629DA"/>
    <w:rsid w:val="00B910F8"/>
    <w:rsid w:val="00BA6024"/>
    <w:rsid w:val="00BA6421"/>
    <w:rsid w:val="00BB2025"/>
    <w:rsid w:val="00BB533E"/>
    <w:rsid w:val="00BC0080"/>
    <w:rsid w:val="00BE0D2D"/>
    <w:rsid w:val="00BE2CFA"/>
    <w:rsid w:val="00BF3B0F"/>
    <w:rsid w:val="00C24F57"/>
    <w:rsid w:val="00C37993"/>
    <w:rsid w:val="00C6647A"/>
    <w:rsid w:val="00D32D14"/>
    <w:rsid w:val="00D45DA3"/>
    <w:rsid w:val="00D563D3"/>
    <w:rsid w:val="00DA49BB"/>
    <w:rsid w:val="00DA4B1A"/>
    <w:rsid w:val="00DD27ED"/>
    <w:rsid w:val="00E4777E"/>
    <w:rsid w:val="00E57250"/>
    <w:rsid w:val="00E60998"/>
    <w:rsid w:val="00E728CE"/>
    <w:rsid w:val="00EB4358"/>
    <w:rsid w:val="00EE1A8D"/>
    <w:rsid w:val="00EF79A8"/>
    <w:rsid w:val="00F04367"/>
    <w:rsid w:val="00F07BDF"/>
    <w:rsid w:val="00F24464"/>
    <w:rsid w:val="00F335D3"/>
    <w:rsid w:val="00F53F5C"/>
    <w:rsid w:val="00F64784"/>
    <w:rsid w:val="00F80F87"/>
    <w:rsid w:val="00F94691"/>
    <w:rsid w:val="00FB4932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navy">
      <v:fill color="white"/>
      <v:stroke color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Default">
    <w:name w:val="Default"/>
    <w:rsid w:val="00DA49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CM2">
    <w:name w:val="CM2"/>
    <w:basedOn w:val="Default"/>
    <w:next w:val="Default"/>
    <w:rsid w:val="00DA49BB"/>
    <w:pPr>
      <w:spacing w:line="278" w:lineRule="atLeast"/>
    </w:pPr>
    <w:rPr>
      <w:rFonts w:cs="Times New Roman"/>
      <w:color w:val="auto"/>
    </w:rPr>
  </w:style>
  <w:style w:type="table" w:styleId="Mkatabulky">
    <w:name w:val="Table Grid"/>
    <w:basedOn w:val="Normlntabulka"/>
    <w:rsid w:val="00B4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len">
    <w:name w:val="Oddělení"/>
    <w:basedOn w:val="Normln"/>
    <w:qFormat/>
    <w:rsid w:val="007148BF"/>
    <w:rPr>
      <w:rFonts w:ascii="Bookman Old Style" w:hAnsi="Bookman Old Style"/>
      <w:sz w:val="24"/>
      <w:lang w:eastAsia="cs-CZ"/>
    </w:rPr>
  </w:style>
  <w:style w:type="paragraph" w:customStyle="1" w:styleId="Textdopisu">
    <w:name w:val="Text dopisu"/>
    <w:basedOn w:val="Normln"/>
    <w:qFormat/>
    <w:rsid w:val="007148BF"/>
    <w:pPr>
      <w:spacing w:before="120" w:after="240" w:line="260" w:lineRule="exact"/>
      <w:jc w:val="both"/>
    </w:pPr>
    <w:rPr>
      <w:rFonts w:ascii="Bookman Old Style" w:hAnsi="Bookman Old Style"/>
      <w:lang w:eastAsia="cs-CZ"/>
    </w:rPr>
  </w:style>
  <w:style w:type="character" w:styleId="Odkaznakoment">
    <w:name w:val="annotation reference"/>
    <w:rsid w:val="000668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6808"/>
  </w:style>
  <w:style w:type="character" w:customStyle="1" w:styleId="TextkomenteChar">
    <w:name w:val="Text komentáře Char"/>
    <w:link w:val="Textkomente"/>
    <w:rsid w:val="0006680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66808"/>
    <w:rPr>
      <w:b/>
      <w:bCs/>
    </w:rPr>
  </w:style>
  <w:style w:type="character" w:customStyle="1" w:styleId="PedmtkomenteChar">
    <w:name w:val="Předmět komentáře Char"/>
    <w:link w:val="Pedmtkomente"/>
    <w:rsid w:val="00066808"/>
    <w:rPr>
      <w:b/>
      <w:bCs/>
      <w:lang w:eastAsia="en-US"/>
    </w:rPr>
  </w:style>
  <w:style w:type="paragraph" w:styleId="Revize">
    <w:name w:val="Revision"/>
    <w:hidden/>
    <w:uiPriority w:val="99"/>
    <w:semiHidden/>
    <w:rsid w:val="00066808"/>
    <w:rPr>
      <w:lang w:eastAsia="en-US"/>
    </w:rPr>
  </w:style>
  <w:style w:type="paragraph" w:styleId="Textbubliny">
    <w:name w:val="Balloon Text"/>
    <w:basedOn w:val="Normln"/>
    <w:link w:val="TextbublinyChar"/>
    <w:rsid w:val="000668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66808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672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Default">
    <w:name w:val="Default"/>
    <w:rsid w:val="00DA49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CM2">
    <w:name w:val="CM2"/>
    <w:basedOn w:val="Default"/>
    <w:next w:val="Default"/>
    <w:rsid w:val="00DA49BB"/>
    <w:pPr>
      <w:spacing w:line="278" w:lineRule="atLeast"/>
    </w:pPr>
    <w:rPr>
      <w:rFonts w:cs="Times New Roman"/>
      <w:color w:val="auto"/>
    </w:rPr>
  </w:style>
  <w:style w:type="table" w:styleId="Mkatabulky">
    <w:name w:val="Table Grid"/>
    <w:basedOn w:val="Normlntabulka"/>
    <w:rsid w:val="00B4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len">
    <w:name w:val="Oddělení"/>
    <w:basedOn w:val="Normln"/>
    <w:qFormat/>
    <w:rsid w:val="007148BF"/>
    <w:rPr>
      <w:rFonts w:ascii="Bookman Old Style" w:hAnsi="Bookman Old Style"/>
      <w:sz w:val="24"/>
      <w:lang w:eastAsia="cs-CZ"/>
    </w:rPr>
  </w:style>
  <w:style w:type="paragraph" w:customStyle="1" w:styleId="Textdopisu">
    <w:name w:val="Text dopisu"/>
    <w:basedOn w:val="Normln"/>
    <w:qFormat/>
    <w:rsid w:val="007148BF"/>
    <w:pPr>
      <w:spacing w:before="120" w:after="240" w:line="260" w:lineRule="exact"/>
      <w:jc w:val="both"/>
    </w:pPr>
    <w:rPr>
      <w:rFonts w:ascii="Bookman Old Style" w:hAnsi="Bookman Old Style"/>
      <w:lang w:eastAsia="cs-CZ"/>
    </w:rPr>
  </w:style>
  <w:style w:type="character" w:styleId="Odkaznakoment">
    <w:name w:val="annotation reference"/>
    <w:rsid w:val="000668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6808"/>
  </w:style>
  <w:style w:type="character" w:customStyle="1" w:styleId="TextkomenteChar">
    <w:name w:val="Text komentáře Char"/>
    <w:link w:val="Textkomente"/>
    <w:rsid w:val="0006680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66808"/>
    <w:rPr>
      <w:b/>
      <w:bCs/>
    </w:rPr>
  </w:style>
  <w:style w:type="character" w:customStyle="1" w:styleId="PedmtkomenteChar">
    <w:name w:val="Předmět komentáře Char"/>
    <w:link w:val="Pedmtkomente"/>
    <w:rsid w:val="00066808"/>
    <w:rPr>
      <w:b/>
      <w:bCs/>
      <w:lang w:eastAsia="en-US"/>
    </w:rPr>
  </w:style>
  <w:style w:type="paragraph" w:styleId="Revize">
    <w:name w:val="Revision"/>
    <w:hidden/>
    <w:uiPriority w:val="99"/>
    <w:semiHidden/>
    <w:rsid w:val="00066808"/>
    <w:rPr>
      <w:lang w:eastAsia="en-US"/>
    </w:rPr>
  </w:style>
  <w:style w:type="paragraph" w:styleId="Textbubliny">
    <w:name w:val="Balloon Text"/>
    <w:basedOn w:val="Normln"/>
    <w:link w:val="TextbublinyChar"/>
    <w:rsid w:val="000668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66808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672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vec.vs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 OSTRAVA, KE 362</Company>
  <LinksUpToDate>false</LinksUpToDate>
  <CharactersWithSpaces>1291</CharactersWithSpaces>
  <SharedDoc>false</SharedDoc>
  <HLinks>
    <vt:vector size="6" baseType="variant"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http://vec.vsb.cz/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KRP76</dc:creator>
  <cp:lastModifiedBy>Kamil Krpec</cp:lastModifiedBy>
  <cp:revision>4</cp:revision>
  <cp:lastPrinted>2008-10-23T08:20:00Z</cp:lastPrinted>
  <dcterms:created xsi:type="dcterms:W3CDTF">2017-07-04T09:41:00Z</dcterms:created>
  <dcterms:modified xsi:type="dcterms:W3CDTF">2017-07-04T09:46:00Z</dcterms:modified>
</cp:coreProperties>
</file>